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19" w:rsidRDefault="00BF7EBE" w:rsidP="00BF7EBE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Ashley Farms </w:t>
      </w:r>
      <w:r w:rsidR="000656C9">
        <w:rPr>
          <w:b/>
          <w:sz w:val="24"/>
          <w:szCs w:val="24"/>
          <w:u w:val="single"/>
        </w:rPr>
        <w:t>Homeowners</w:t>
      </w:r>
      <w:r>
        <w:rPr>
          <w:b/>
          <w:sz w:val="24"/>
          <w:szCs w:val="24"/>
          <w:u w:val="single"/>
        </w:rPr>
        <w:t>’ Association Meeting Minutes</w:t>
      </w:r>
    </w:p>
    <w:p w:rsidR="00BF7EBE" w:rsidRDefault="00BF7EBE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December 7, 2021 </w:t>
      </w:r>
    </w:p>
    <w:p w:rsidR="00BF7EBE" w:rsidRDefault="00BF7EBE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7:00pm</w:t>
      </w:r>
    </w:p>
    <w:p w:rsidR="00BF7EBE" w:rsidRDefault="00BF7EBE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 Street Tavern</w:t>
      </w:r>
    </w:p>
    <w:p w:rsidR="00BF7EBE" w:rsidRDefault="00BF7EBE" w:rsidP="00BF7EBE">
      <w:pPr>
        <w:jc w:val="center"/>
        <w:rPr>
          <w:b/>
          <w:sz w:val="24"/>
          <w:szCs w:val="24"/>
        </w:rPr>
      </w:pPr>
    </w:p>
    <w:p w:rsidR="00BF7EBE" w:rsidRDefault="00BF7EBE" w:rsidP="00BF7E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 Attendance:        </w:t>
      </w:r>
      <w:r>
        <w:rPr>
          <w:sz w:val="24"/>
          <w:szCs w:val="24"/>
        </w:rPr>
        <w:t>Karen Parenteau/President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Karl Rutledge/Treasurer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Chad Teatsworth/Board Member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Kristin Genso/Secretary</w:t>
      </w:r>
    </w:p>
    <w:p w:rsidR="00BF7EBE" w:rsidRDefault="00BF7EBE" w:rsidP="00BF7EBE">
      <w:pPr>
        <w:rPr>
          <w:sz w:val="24"/>
          <w:szCs w:val="24"/>
        </w:rPr>
      </w:pPr>
    </w:p>
    <w:p w:rsidR="00BF7EBE" w:rsidRDefault="00BF7EBE" w:rsidP="00BF7E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Report:     </w:t>
      </w:r>
      <w:r>
        <w:rPr>
          <w:sz w:val="24"/>
          <w:szCs w:val="24"/>
        </w:rPr>
        <w:t>Karl presented Treasurer’s Report.  Board members liability insurance will be paid in full for the amount of $1, 867.00.  QuickBooks maintenance was also paid in the amount of $399.00.  We received two payments on status letters in the amounts of $75.00 and $100.00.  Per our attorney, there are liens on two properties for no HOA payments.  Karl will print invoices once he makes sure e</w:t>
      </w:r>
      <w:r w:rsidR="00850E8E">
        <w:rPr>
          <w:sz w:val="24"/>
          <w:szCs w:val="24"/>
        </w:rPr>
        <w:t xml:space="preserve">verything is correct for 2021.  Chad motioned to approve Treasurer </w:t>
      </w:r>
      <w:r w:rsidR="000656C9">
        <w:rPr>
          <w:sz w:val="24"/>
          <w:szCs w:val="24"/>
        </w:rPr>
        <w:t>Report</w:t>
      </w:r>
      <w:r w:rsidR="00850E8E">
        <w:rPr>
          <w:sz w:val="24"/>
          <w:szCs w:val="24"/>
        </w:rPr>
        <w:t>; Karen seconded.</w:t>
      </w:r>
    </w:p>
    <w:p w:rsidR="00850E8E" w:rsidRDefault="00850E8E" w:rsidP="00BF7EBE">
      <w:pPr>
        <w:rPr>
          <w:sz w:val="24"/>
          <w:szCs w:val="24"/>
        </w:rPr>
      </w:pPr>
    </w:p>
    <w:p w:rsidR="00850E8E" w:rsidRDefault="00850E8E" w:rsidP="00BF7E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New/Old Business:     </w:t>
      </w:r>
      <w:r>
        <w:rPr>
          <w:sz w:val="24"/>
          <w:szCs w:val="24"/>
        </w:rPr>
        <w:t xml:space="preserve">The camper </w:t>
      </w:r>
      <w:r w:rsidR="000656C9">
        <w:rPr>
          <w:sz w:val="24"/>
          <w:szCs w:val="24"/>
        </w:rPr>
        <w:t>that was</w:t>
      </w:r>
      <w:r>
        <w:rPr>
          <w:sz w:val="24"/>
          <w:szCs w:val="24"/>
        </w:rPr>
        <w:t xml:space="preserve"> on Blakely is gone.  The boat on St. Clair is back.  On Orson there is a commercial vehicle.  Chad will see if still there and send a letter.  </w:t>
      </w:r>
      <w:r w:rsidR="000656C9">
        <w:rPr>
          <w:sz w:val="24"/>
          <w:szCs w:val="24"/>
        </w:rPr>
        <w:t>Karl will make sure the AMVETS is available for February 2, 2022 meeting.</w:t>
      </w:r>
      <w:r w:rsidR="000656C9">
        <w:rPr>
          <w:sz w:val="24"/>
          <w:szCs w:val="24"/>
        </w:rPr>
        <w:t xml:space="preserve">  </w:t>
      </w:r>
      <w:r w:rsidR="000656C9">
        <w:rPr>
          <w:sz w:val="24"/>
          <w:szCs w:val="24"/>
        </w:rPr>
        <w:t>Chad motioned to raised association dues by 10% to $115.00 due to rising costs; Karl seconded.</w:t>
      </w:r>
    </w:p>
    <w:p w:rsid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850E8E" w:rsidRDefault="00850E8E" w:rsidP="00BF7EBE">
      <w:pPr>
        <w:rPr>
          <w:sz w:val="24"/>
          <w:szCs w:val="24"/>
        </w:rPr>
      </w:pPr>
    </w:p>
    <w:p w:rsidR="00850E8E" w:rsidRDefault="00850E8E" w:rsidP="00BF7EBE">
      <w:pPr>
        <w:rPr>
          <w:sz w:val="24"/>
          <w:szCs w:val="24"/>
        </w:rPr>
      </w:pPr>
    </w:p>
    <w:p w:rsidR="00850E8E" w:rsidRDefault="00850E8E" w:rsidP="000656C9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Adjourned at 8:30pm</w:t>
      </w:r>
    </w:p>
    <w:p w:rsidR="00850E8E" w:rsidRDefault="00850E8E" w:rsidP="00850E8E">
      <w:pPr>
        <w:jc w:val="center"/>
        <w:rPr>
          <w:sz w:val="24"/>
          <w:szCs w:val="24"/>
        </w:rPr>
      </w:pPr>
      <w:r>
        <w:rPr>
          <w:sz w:val="24"/>
          <w:szCs w:val="24"/>
        </w:rPr>
        <w:t>Next meeting: Tuesday, February 2, 2022</w:t>
      </w:r>
    </w:p>
    <w:p w:rsidR="00850E8E" w:rsidRP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sectPr w:rsidR="00850E8E" w:rsidRPr="00850E8E" w:rsidSect="00BF7E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BE"/>
    <w:rsid w:val="000656C9"/>
    <w:rsid w:val="00541484"/>
    <w:rsid w:val="00850E8E"/>
    <w:rsid w:val="00BF7EBE"/>
    <w:rsid w:val="00F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2022-01-19T01:37:00Z</dcterms:created>
  <dcterms:modified xsi:type="dcterms:W3CDTF">2022-01-19T02:04:00Z</dcterms:modified>
</cp:coreProperties>
</file>